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82" w:rsidRPr="00AA6E82" w:rsidRDefault="00AA6E82" w:rsidP="00AA6E82">
      <w:pPr>
        <w:spacing w:before="100" w:beforeAutospacing="1" w:after="100" w:afterAutospacing="1"/>
        <w:rPr>
          <w:lang w:val="en-US"/>
        </w:rPr>
      </w:pPr>
      <w:r w:rsidRPr="00AA6E82">
        <w:rPr>
          <w:rFonts w:ascii="UICTFontTextStyleTallBody" w:hAnsi="UICTFontTextStyleTallBody"/>
          <w:color w:val="000000"/>
          <w:lang w:val="en-US"/>
        </w:rPr>
        <w:t xml:space="preserve">Theodore Pelagidis is professor of economics at the University of Piraeus, School of Maritime and Industrial Studies, Greece and a NR Senior Fellow at Brookings Institution, USA. He has also been a NATO scholar at the Center for European Studies at Harvard University; an NBG fellow at the Hellenic Observatory, London School of Economics; and a Fulbright fellow at Columbia University. He is the co-author of Understanding the Crisis in Greece. </w:t>
      </w:r>
      <w:proofErr w:type="gramStart"/>
      <w:r w:rsidRPr="00AA6E82">
        <w:rPr>
          <w:rFonts w:ascii="UICTFontTextStyleTallBody" w:hAnsi="UICTFontTextStyleTallBody"/>
          <w:color w:val="000000"/>
          <w:lang w:val="en-US"/>
        </w:rPr>
        <w:t>From Boom to Bust, MacMillan/Palgrave 2011 &amp; 2012 (2nd edition), Greece.</w:t>
      </w:r>
      <w:proofErr w:type="gramEnd"/>
      <w:r w:rsidRPr="00AA6E82">
        <w:rPr>
          <w:rFonts w:ascii="UICTFontTextStyleTallBody" w:hAnsi="UICTFontTextStyleTallBody"/>
          <w:color w:val="000000"/>
          <w:lang w:val="en-US"/>
        </w:rPr>
        <w:t xml:space="preserve"> </w:t>
      </w:r>
      <w:proofErr w:type="gramStart"/>
      <w:r w:rsidRPr="00AA6E82">
        <w:rPr>
          <w:rFonts w:ascii="UICTFontTextStyleTallBody" w:hAnsi="UICTFontTextStyleTallBody"/>
          <w:color w:val="000000"/>
          <w:lang w:val="en-US"/>
        </w:rPr>
        <w:t>From Exit to Recovery?</w:t>
      </w:r>
      <w:proofErr w:type="gramEnd"/>
      <w:r w:rsidRPr="00AA6E82">
        <w:rPr>
          <w:rFonts w:ascii="UICTFontTextStyleTallBody" w:hAnsi="UICTFontTextStyleTallBody"/>
          <w:color w:val="000000"/>
          <w:lang w:val="en-US"/>
        </w:rPr>
        <w:t xml:space="preserve"> Brookings Institution Publ. 2014 &amp; </w:t>
      </w:r>
      <w:proofErr w:type="gramStart"/>
      <w:r w:rsidRPr="00AA6E82">
        <w:rPr>
          <w:rFonts w:ascii="UICTFontTextStyleTallBody" w:hAnsi="UICTFontTextStyleTallBody"/>
          <w:color w:val="000000"/>
          <w:lang w:val="en-US"/>
        </w:rPr>
        <w:t>Who’s</w:t>
      </w:r>
      <w:proofErr w:type="gramEnd"/>
      <w:r w:rsidRPr="00AA6E82">
        <w:rPr>
          <w:rFonts w:ascii="UICTFontTextStyleTallBody" w:hAnsi="UICTFontTextStyleTallBody"/>
          <w:color w:val="000000"/>
          <w:lang w:val="en-US"/>
        </w:rPr>
        <w:t xml:space="preserve"> to Blame for Greece? MacMillan/Palgrave 2016 &amp; </w:t>
      </w:r>
      <w:proofErr w:type="gramStart"/>
      <w:r w:rsidRPr="00AA6E82">
        <w:rPr>
          <w:rFonts w:ascii="UICTFontTextStyleTallBody" w:hAnsi="UICTFontTextStyleTallBody"/>
          <w:color w:val="000000"/>
          <w:lang w:val="en-US"/>
        </w:rPr>
        <w:t>Who’s</w:t>
      </w:r>
      <w:proofErr w:type="gramEnd"/>
      <w:r w:rsidRPr="00AA6E82">
        <w:rPr>
          <w:rFonts w:ascii="UICTFontTextStyleTallBody" w:hAnsi="UICTFontTextStyleTallBody"/>
          <w:color w:val="000000"/>
          <w:lang w:val="en-US"/>
        </w:rPr>
        <w:t xml:space="preserve"> to Blame for Greece? How Austerity and Populism are </w:t>
      </w:r>
      <w:proofErr w:type="gramStart"/>
      <w:r w:rsidRPr="00AA6E82">
        <w:rPr>
          <w:rFonts w:ascii="UICTFontTextStyleTallBody" w:hAnsi="UICTFontTextStyleTallBody"/>
          <w:color w:val="000000"/>
          <w:lang w:val="en-US"/>
        </w:rPr>
        <w:t>Destroying</w:t>
      </w:r>
      <w:proofErr w:type="gramEnd"/>
      <w:r w:rsidRPr="00AA6E82">
        <w:rPr>
          <w:rFonts w:ascii="UICTFontTextStyleTallBody" w:hAnsi="UICTFontTextStyleTallBody"/>
          <w:color w:val="000000"/>
          <w:lang w:val="en-US"/>
        </w:rPr>
        <w:t xml:space="preserve"> a Country with High Potential, MacMillan/Palgrave 2018, 2nd Edition. He has published extensively in academic journals such as Cambridge Journal of Economics, Journal of Economic Studies, Int. Review of Law and Economics, Journal of Policy </w:t>
      </w:r>
      <w:r w:rsidR="00B45700" w:rsidRPr="00AA6E82">
        <w:rPr>
          <w:rFonts w:ascii="UICTFontTextStyleTallBody" w:hAnsi="UICTFontTextStyleTallBody"/>
          <w:color w:val="000000"/>
          <w:lang w:val="en-US"/>
        </w:rPr>
        <w:t>Modeling</w:t>
      </w:r>
      <w:r w:rsidRPr="00AA6E82">
        <w:rPr>
          <w:rFonts w:ascii="UICTFontTextStyleTallBody" w:hAnsi="UICTFontTextStyleTallBody"/>
          <w:color w:val="000000"/>
          <w:lang w:val="en-US"/>
        </w:rPr>
        <w:t>, Journal of Economic Policy Reform, etc. He has also served as an expert to the International Monetary Fund in the Internal Evaluation Office (2015) and as Expert in the EC (2018). He has served as a senior economic advisor to the president of the liberal-conservative party in Greece, 10/2017-06/2019.</w:t>
      </w:r>
    </w:p>
    <w:p w:rsidR="005673B9" w:rsidRPr="00B45700" w:rsidRDefault="005673B9">
      <w:pPr>
        <w:rPr>
          <w:lang w:val="en-US"/>
        </w:rPr>
      </w:pPr>
    </w:p>
    <w:sectPr w:rsidR="005673B9" w:rsidRPr="00B45700" w:rsidSect="00CD66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UICTFontTextStyleTall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4DD"/>
    <w:rsid w:val="005673B9"/>
    <w:rsid w:val="007F24DD"/>
    <w:rsid w:val="00AA6E82"/>
    <w:rsid w:val="00B45700"/>
    <w:rsid w:val="00C23273"/>
    <w:rsid w:val="00CD66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613972">
      <w:bodyDiv w:val="1"/>
      <w:marLeft w:val="0"/>
      <w:marRight w:val="0"/>
      <w:marTop w:val="0"/>
      <w:marBottom w:val="0"/>
      <w:divBdr>
        <w:top w:val="none" w:sz="0" w:space="0" w:color="auto"/>
        <w:left w:val="none" w:sz="0" w:space="0" w:color="auto"/>
        <w:bottom w:val="none" w:sz="0" w:space="0" w:color="auto"/>
        <w:right w:val="none" w:sz="0" w:space="0" w:color="auto"/>
      </w:divBdr>
    </w:div>
    <w:div w:id="19989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1057</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cp:keywords/>
  <dc:description/>
  <cp:lastModifiedBy>Thodoris</cp:lastModifiedBy>
  <cp:revision>4</cp:revision>
  <dcterms:created xsi:type="dcterms:W3CDTF">2019-09-11T17:13:00Z</dcterms:created>
  <dcterms:modified xsi:type="dcterms:W3CDTF">2019-12-30T18:20:00Z</dcterms:modified>
</cp:coreProperties>
</file>