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12" w:rsidRPr="00E54546" w:rsidRDefault="00E54546" w:rsidP="00681112">
      <w:pPr>
        <w:pStyle w:val="HTMLPreformatted"/>
        <w:shd w:val="clear" w:color="auto" w:fill="FFFFFF"/>
        <w:rPr>
          <w:color w:val="000000"/>
          <w:sz w:val="24"/>
          <w:szCs w:val="24"/>
          <w:lang w:val="en-US"/>
        </w:rPr>
      </w:pPr>
      <w:bookmarkStart w:id="0" w:name="_GoBack"/>
      <w:r w:rsidRPr="00E54546">
        <w:rPr>
          <w:sz w:val="24"/>
          <w:szCs w:val="24"/>
          <w:lang w:val="en-US"/>
        </w:rPr>
        <w:t xml:space="preserve">Extension of the deadline for submission of applications until the </w:t>
      </w:r>
      <w:r w:rsidR="00681112" w:rsidRPr="00E54546">
        <w:rPr>
          <w:color w:val="000000"/>
          <w:sz w:val="24"/>
          <w:szCs w:val="24"/>
          <w:lang w:val="en-US"/>
        </w:rPr>
        <w:t>30/6/2021.</w:t>
      </w:r>
    </w:p>
    <w:bookmarkEnd w:id="0"/>
    <w:p w:rsidR="00E2648A" w:rsidRPr="00E54546" w:rsidRDefault="00E2648A">
      <w:pPr>
        <w:rPr>
          <w:lang w:val="en-US"/>
        </w:rPr>
      </w:pPr>
    </w:p>
    <w:sectPr w:rsidR="00E2648A" w:rsidRPr="00E545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12"/>
    <w:rsid w:val="00681112"/>
    <w:rsid w:val="00703EB3"/>
    <w:rsid w:val="00E2648A"/>
    <w:rsid w:val="00E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2680-382B-409C-8738-23AB35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1112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Sakellariadou</dc:creator>
  <cp:keywords/>
  <dc:description/>
  <cp:lastModifiedBy>Fani Sakellariadou</cp:lastModifiedBy>
  <cp:revision>3</cp:revision>
  <dcterms:created xsi:type="dcterms:W3CDTF">2021-04-27T14:43:00Z</dcterms:created>
  <dcterms:modified xsi:type="dcterms:W3CDTF">2021-04-27T14:44:00Z</dcterms:modified>
</cp:coreProperties>
</file>